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B91" w:rsidRPr="00F65525" w:rsidRDefault="00F65525" w:rsidP="00F65525">
      <w:pPr>
        <w:spacing w:after="0" w:line="360" w:lineRule="auto"/>
        <w:jc w:val="center"/>
        <w:rPr>
          <w:rFonts w:ascii="Times New Roman" w:hAnsi="Times New Roman" w:cs="Times New Roman"/>
          <w:b/>
          <w:sz w:val="24"/>
          <w:szCs w:val="24"/>
        </w:rPr>
      </w:pPr>
      <w:r w:rsidRPr="00F65525">
        <w:rPr>
          <w:rFonts w:ascii="Times New Roman" w:hAnsi="Times New Roman" w:cs="Times New Roman"/>
          <w:b/>
          <w:sz w:val="24"/>
          <w:szCs w:val="24"/>
        </w:rPr>
        <w:t>Rehabilitatsiooniteenuste osutami</w:t>
      </w:r>
      <w:r w:rsidR="005E354E">
        <w:rPr>
          <w:rFonts w:ascii="Times New Roman" w:hAnsi="Times New Roman" w:cs="Times New Roman"/>
          <w:b/>
          <w:sz w:val="24"/>
          <w:szCs w:val="24"/>
        </w:rPr>
        <w:t xml:space="preserve">se leping </w:t>
      </w:r>
      <w:r w:rsidR="000F79C3">
        <w:rPr>
          <w:rFonts w:ascii="Times New Roman" w:hAnsi="Times New Roman" w:cs="Times New Roman"/>
          <w:b/>
          <w:sz w:val="24"/>
          <w:szCs w:val="24"/>
        </w:rPr>
        <w:t>lapse seadusliku esin</w:t>
      </w:r>
      <w:r w:rsidRPr="00F65525">
        <w:rPr>
          <w:rFonts w:ascii="Times New Roman" w:hAnsi="Times New Roman" w:cs="Times New Roman"/>
          <w:b/>
          <w:sz w:val="24"/>
          <w:szCs w:val="24"/>
        </w:rPr>
        <w:t>dajaga</w:t>
      </w:r>
      <w:r w:rsidR="00D23ED1">
        <w:rPr>
          <w:rFonts w:ascii="Times New Roman" w:hAnsi="Times New Roman" w:cs="Times New Roman"/>
          <w:b/>
          <w:sz w:val="24"/>
          <w:szCs w:val="24"/>
        </w:rPr>
        <w:t xml:space="preserve"> nr </w:t>
      </w:r>
    </w:p>
    <w:p w:rsidR="00F65525" w:rsidRDefault="00F65525" w:rsidP="00F65525">
      <w:pPr>
        <w:spacing w:after="0" w:line="360" w:lineRule="auto"/>
      </w:pPr>
    </w:p>
    <w:p w:rsidR="003C3803" w:rsidRPr="003C3803" w:rsidRDefault="003C3803" w:rsidP="00F65525">
      <w:pPr>
        <w:spacing w:after="0" w:line="360" w:lineRule="auto"/>
        <w:rPr>
          <w:rFonts w:ascii="Times New Roman" w:hAnsi="Times New Roman" w:cs="Times New Roman"/>
          <w:b/>
          <w:sz w:val="24"/>
          <w:szCs w:val="24"/>
        </w:rPr>
      </w:pPr>
      <w:r w:rsidRPr="003C3803">
        <w:rPr>
          <w:rFonts w:ascii="Times New Roman" w:hAnsi="Times New Roman" w:cs="Times New Roman"/>
          <w:b/>
          <w:sz w:val="24"/>
          <w:szCs w:val="24"/>
        </w:rPr>
        <w:t>Kuupäev:</w:t>
      </w:r>
      <w:r w:rsidR="00D23ED1">
        <w:rPr>
          <w:rFonts w:ascii="Times New Roman" w:hAnsi="Times New Roman" w:cs="Times New Roman"/>
          <w:b/>
          <w:sz w:val="24"/>
          <w:szCs w:val="24"/>
        </w:rPr>
        <w:t xml:space="preserve"> </w:t>
      </w:r>
    </w:p>
    <w:p w:rsidR="005E354E" w:rsidRDefault="005E354E" w:rsidP="00FF7307">
      <w:pPr>
        <w:pStyle w:val="NormalWeb"/>
        <w:spacing w:before="0" w:beforeAutospacing="0" w:after="0" w:afterAutospacing="0" w:line="360" w:lineRule="auto"/>
        <w:rPr>
          <w:rStyle w:val="Strong"/>
        </w:rPr>
      </w:pPr>
      <w:r>
        <w:rPr>
          <w:rStyle w:val="Strong"/>
        </w:rPr>
        <w:t xml:space="preserve">Lapse nimi: </w:t>
      </w:r>
    </w:p>
    <w:p w:rsidR="005E354E" w:rsidRDefault="00906108" w:rsidP="00FF7307">
      <w:pPr>
        <w:pStyle w:val="NormalWeb"/>
        <w:spacing w:before="0" w:beforeAutospacing="0" w:after="0" w:afterAutospacing="0" w:line="360" w:lineRule="auto"/>
        <w:rPr>
          <w:rStyle w:val="Strong"/>
        </w:rPr>
      </w:pPr>
      <w:r>
        <w:rPr>
          <w:rStyle w:val="Strong"/>
        </w:rPr>
        <w:t>Lapse s</w:t>
      </w:r>
      <w:r w:rsidR="005E354E">
        <w:rPr>
          <w:rStyle w:val="Strong"/>
        </w:rPr>
        <w:t xml:space="preserve">eadusliku esindaja nimi: </w:t>
      </w:r>
    </w:p>
    <w:p w:rsidR="00FF7307" w:rsidRDefault="005E354E" w:rsidP="00FF7307">
      <w:pPr>
        <w:pStyle w:val="NormalWeb"/>
        <w:spacing w:before="0" w:beforeAutospacing="0" w:after="0" w:afterAutospacing="0" w:line="360" w:lineRule="auto"/>
        <w:rPr>
          <w:rStyle w:val="Strong"/>
        </w:rPr>
      </w:pPr>
      <w:r>
        <w:rPr>
          <w:rStyle w:val="Strong"/>
        </w:rPr>
        <w:t>Teenusele pöördumise kuupäev:</w:t>
      </w:r>
    </w:p>
    <w:p w:rsidR="005E354E" w:rsidRDefault="005E354E" w:rsidP="00FF7307">
      <w:pPr>
        <w:pStyle w:val="NormalWeb"/>
        <w:spacing w:before="0" w:beforeAutospacing="0" w:after="0" w:afterAutospacing="0" w:line="360" w:lineRule="auto"/>
        <w:rPr>
          <w:rStyle w:val="Strong"/>
        </w:rPr>
      </w:pPr>
      <w:r>
        <w:rPr>
          <w:rStyle w:val="Strong"/>
        </w:rPr>
        <w:t xml:space="preserve">Teenuse alustamise kuupäev: </w:t>
      </w:r>
    </w:p>
    <w:p w:rsidR="005E354E" w:rsidRDefault="005E354E" w:rsidP="005E354E">
      <w:pPr>
        <w:pStyle w:val="NormalWeb"/>
        <w:spacing w:before="0" w:beforeAutospacing="0" w:after="0" w:afterAutospacing="0" w:line="360" w:lineRule="auto"/>
        <w:rPr>
          <w:rStyle w:val="Strong"/>
          <w:b w:val="0"/>
          <w:bCs w:val="0"/>
        </w:rPr>
      </w:pPr>
    </w:p>
    <w:p w:rsidR="005E354E" w:rsidRDefault="005E354E" w:rsidP="005E354E">
      <w:pPr>
        <w:pStyle w:val="NormalWeb"/>
        <w:spacing w:before="0" w:beforeAutospacing="0" w:after="0" w:afterAutospacing="0" w:line="360" w:lineRule="auto"/>
        <w:rPr>
          <w:rStyle w:val="Strong"/>
          <w:b w:val="0"/>
        </w:rPr>
      </w:pPr>
      <w:r w:rsidRPr="005E354E">
        <w:rPr>
          <w:rStyle w:val="Strong"/>
          <w:b w:val="0"/>
        </w:rPr>
        <w:t>Teie lapsele osutatakse tema rehabilitatsiooniplaa</w:t>
      </w:r>
      <w:r>
        <w:rPr>
          <w:rStyle w:val="Strong"/>
          <w:b w:val="0"/>
        </w:rPr>
        <w:t>ni tegevuskavas märgitud teenus</w:t>
      </w:r>
      <w:r w:rsidRPr="005E354E">
        <w:rPr>
          <w:rStyle w:val="Strong"/>
          <w:b w:val="0"/>
        </w:rPr>
        <w:t>e</w:t>
      </w:r>
      <w:r>
        <w:rPr>
          <w:rStyle w:val="Strong"/>
          <w:b w:val="0"/>
        </w:rPr>
        <w:t>i</w:t>
      </w:r>
      <w:r w:rsidRPr="005E354E">
        <w:rPr>
          <w:rStyle w:val="Strong"/>
          <w:b w:val="0"/>
        </w:rPr>
        <w:t xml:space="preserve">d. </w:t>
      </w:r>
    </w:p>
    <w:p w:rsidR="00F65525" w:rsidRPr="005E354E" w:rsidRDefault="00F65525" w:rsidP="005E354E">
      <w:pPr>
        <w:pStyle w:val="NormalWeb"/>
        <w:spacing w:before="0" w:beforeAutospacing="0" w:after="0" w:afterAutospacing="0" w:line="360" w:lineRule="auto"/>
        <w:rPr>
          <w:bCs/>
        </w:rPr>
      </w:pPr>
      <w:r>
        <w:rPr>
          <w:rStyle w:val="Strong"/>
        </w:rPr>
        <w:t>Teenuse saajal</w:t>
      </w:r>
      <w:r w:rsidR="00FF7307">
        <w:rPr>
          <w:rStyle w:val="Strong"/>
        </w:rPr>
        <w:t xml:space="preserve"> ja tema seaduslikul esindajal</w:t>
      </w:r>
      <w:r>
        <w:rPr>
          <w:rStyle w:val="Strong"/>
        </w:rPr>
        <w:t xml:space="preserve"> on õigus</w:t>
      </w:r>
    </w:p>
    <w:p w:rsidR="00F65525" w:rsidRDefault="00F65525" w:rsidP="00F65525">
      <w:pPr>
        <w:pStyle w:val="NormalWeb"/>
        <w:numPr>
          <w:ilvl w:val="0"/>
          <w:numId w:val="4"/>
        </w:numPr>
        <w:spacing w:before="0" w:beforeAutospacing="0" w:after="0" w:afterAutospacing="0" w:line="360" w:lineRule="auto"/>
      </w:pPr>
      <w:r>
        <w:t xml:space="preserve">Saada professionaalset ning kvaliteetset teenust ja informatsiooni läbiviidavatest tegevustest.  </w:t>
      </w:r>
    </w:p>
    <w:p w:rsidR="00F65525" w:rsidRDefault="00F65525" w:rsidP="00F65525">
      <w:pPr>
        <w:pStyle w:val="NormalWeb"/>
        <w:numPr>
          <w:ilvl w:val="0"/>
          <w:numId w:val="4"/>
        </w:numPr>
        <w:spacing w:before="0" w:beforeAutospacing="0" w:after="0" w:afterAutospacing="0" w:line="360" w:lineRule="auto"/>
      </w:pPr>
      <w:r>
        <w:t xml:space="preserve">Tutvuda teenuste osutamise korraga.  </w:t>
      </w:r>
    </w:p>
    <w:p w:rsidR="00F65525" w:rsidRDefault="00F65525" w:rsidP="00F65525">
      <w:pPr>
        <w:pStyle w:val="NormalWeb"/>
        <w:numPr>
          <w:ilvl w:val="0"/>
          <w:numId w:val="4"/>
        </w:numPr>
        <w:spacing w:before="0" w:beforeAutospacing="0" w:after="0" w:afterAutospacing="0" w:line="360" w:lineRule="auto"/>
      </w:pPr>
      <w:r>
        <w:t xml:space="preserve"> Osaleda hindamisprotsessis ja teha ettepanekuid planeeritavasse tegevuskavasse; tutvuda koostatud rehabilitatsiooniplaaniga.  </w:t>
      </w:r>
    </w:p>
    <w:p w:rsidR="00F65525" w:rsidRDefault="00F65525" w:rsidP="00F65525">
      <w:pPr>
        <w:pStyle w:val="NormalWeb"/>
        <w:numPr>
          <w:ilvl w:val="0"/>
          <w:numId w:val="4"/>
        </w:numPr>
        <w:spacing w:before="0" w:beforeAutospacing="0" w:after="0" w:afterAutospacing="0" w:line="360" w:lineRule="auto"/>
      </w:pPr>
      <w:r>
        <w:t xml:space="preserve">Saada tagasisidet rehabilitatsiooni teenuste toel toimunud muutuste kohta (teadmised, oskused, käitumine jm). </w:t>
      </w:r>
    </w:p>
    <w:p w:rsidR="005E354E" w:rsidRDefault="00F65525" w:rsidP="005E354E">
      <w:pPr>
        <w:pStyle w:val="NormalWeb"/>
        <w:numPr>
          <w:ilvl w:val="0"/>
          <w:numId w:val="4"/>
        </w:numPr>
        <w:spacing w:before="0" w:beforeAutospacing="0" w:after="0" w:afterAutospacing="0" w:line="360" w:lineRule="auto"/>
      </w:pPr>
      <w:r>
        <w:t xml:space="preserve">Vajadusel pöörduda kaebusega juhtkonna poole või teha ettepanekuid rehabilitatsioonimeeskonna töö paremaks korraldamiseks. </w:t>
      </w:r>
      <w:r w:rsidR="005E354E">
        <w:t xml:space="preserve"> </w:t>
      </w:r>
      <w:r w:rsidR="005E354E" w:rsidRPr="005E354E">
        <w:t xml:space="preserve">(Kallemäe Kooli </w:t>
      </w:r>
      <w:r w:rsidR="005E354E" w:rsidRPr="005E354E">
        <w:rPr>
          <w:i/>
        </w:rPr>
        <w:t>Ettepanekute, tänuavalduste ja kaebuste esitamise vorm</w:t>
      </w:r>
      <w:r w:rsidR="005E354E" w:rsidRPr="005E354E">
        <w:t xml:space="preserve"> on leitav</w:t>
      </w:r>
      <w:r w:rsidR="005E354E">
        <w:t xml:space="preserve"> Kallemäe Kooli koduleheküljelt)</w:t>
      </w:r>
      <w:r w:rsidR="008A68F9">
        <w:t xml:space="preserve">. Kui rahuldatavat kokkulepet ei saavutata, on õigus pöörduda oma  KOV lastekaitse-/sotsiaaltöötaja või õiguskantsleri (lasteombudsman) poole. </w:t>
      </w:r>
    </w:p>
    <w:p w:rsidR="008A68F9" w:rsidRPr="00E714A6" w:rsidRDefault="008A68F9" w:rsidP="0007642F">
      <w:pPr>
        <w:pStyle w:val="ListParagraph"/>
        <w:spacing w:after="0" w:line="360" w:lineRule="auto"/>
        <w:rPr>
          <w:rFonts w:ascii="Times New Roman" w:hAnsi="Times New Roman" w:cs="Times New Roman"/>
          <w:sz w:val="24"/>
          <w:szCs w:val="24"/>
        </w:rPr>
      </w:pPr>
      <w:r w:rsidRPr="00E714A6">
        <w:rPr>
          <w:rFonts w:ascii="Times New Roman" w:hAnsi="Times New Roman" w:cs="Times New Roman"/>
          <w:sz w:val="24"/>
          <w:szCs w:val="24"/>
        </w:rPr>
        <w:t xml:space="preserve">Lasteombudsmanile saab avaldust esitada mitmel erineval moel: kodulehelt </w:t>
      </w:r>
      <w:hyperlink r:id="rId7" w:history="1">
        <w:r w:rsidRPr="00E714A6">
          <w:rPr>
            <w:rStyle w:val="Hyperlink"/>
            <w:rFonts w:ascii="Times New Roman" w:hAnsi="Times New Roman" w:cs="Times New Roman"/>
            <w:sz w:val="24"/>
            <w:szCs w:val="24"/>
          </w:rPr>
          <w:t>www.lasteombudsman.ee</w:t>
        </w:r>
      </w:hyperlink>
      <w:r w:rsidRPr="00E714A6">
        <w:rPr>
          <w:rFonts w:ascii="Times New Roman" w:hAnsi="Times New Roman" w:cs="Times New Roman"/>
          <w:sz w:val="24"/>
          <w:szCs w:val="24"/>
        </w:rPr>
        <w:t xml:space="preserve">;e-kirjaga aadressile </w:t>
      </w:r>
      <w:hyperlink r:id="rId8" w:history="1">
        <w:r w:rsidRPr="00E714A6">
          <w:rPr>
            <w:rStyle w:val="Hyperlink"/>
            <w:rFonts w:ascii="Times New Roman" w:hAnsi="Times New Roman" w:cs="Times New Roman"/>
            <w:sz w:val="24"/>
            <w:szCs w:val="24"/>
          </w:rPr>
          <w:t>info@oiguskantsler.ee</w:t>
        </w:r>
      </w:hyperlink>
      <w:r w:rsidRPr="00E714A6">
        <w:rPr>
          <w:rFonts w:ascii="Times New Roman" w:hAnsi="Times New Roman" w:cs="Times New Roman"/>
          <w:sz w:val="24"/>
          <w:szCs w:val="24"/>
        </w:rPr>
        <w:t>;postiaadressile: Õiguskantsleri Kantselei, Kohtu 8, 15193, Tallinn; faksinumbrile 693 8401;suuliselt, helistades telefoninumbrile 693 8424, 693 8425, 693 8409 või 693 8433 või tulles Õiguskantsleri Kantseleisse (Kohtu 8, Tallinn). Õiguskantsleri Kantseleis avalduse esitamiseks on vaja kohtumisaeg eelnevalt kokku leppida eelpool toodud telefoninumbritel.</w:t>
      </w:r>
    </w:p>
    <w:p w:rsidR="008A68F9" w:rsidRPr="005E354E" w:rsidRDefault="008A68F9" w:rsidP="008A68F9">
      <w:pPr>
        <w:pStyle w:val="NormalWeb"/>
        <w:spacing w:before="0" w:beforeAutospacing="0" w:after="0" w:afterAutospacing="0" w:line="360" w:lineRule="auto"/>
      </w:pPr>
    </w:p>
    <w:p w:rsidR="00F65525" w:rsidRDefault="00FF7307" w:rsidP="00F65525">
      <w:pPr>
        <w:pStyle w:val="NormalWeb"/>
        <w:spacing w:before="0" w:beforeAutospacing="0" w:after="0" w:afterAutospacing="0" w:line="360" w:lineRule="auto"/>
        <w:rPr>
          <w:b/>
          <w:bCs/>
        </w:rPr>
      </w:pPr>
      <w:r>
        <w:rPr>
          <w:rStyle w:val="Strong"/>
        </w:rPr>
        <w:t>Teenuse saajal ja tema seaduslikul esindajal</w:t>
      </w:r>
      <w:r w:rsidR="00F65525">
        <w:rPr>
          <w:rStyle w:val="Strong"/>
        </w:rPr>
        <w:t xml:space="preserve"> on kohustus </w:t>
      </w:r>
    </w:p>
    <w:p w:rsidR="00F65525" w:rsidRDefault="00F65525" w:rsidP="00F65525">
      <w:pPr>
        <w:pStyle w:val="NormalWeb"/>
        <w:numPr>
          <w:ilvl w:val="0"/>
          <w:numId w:val="5"/>
        </w:numPr>
        <w:spacing w:before="0" w:beforeAutospacing="0" w:after="0" w:afterAutospacing="0" w:line="360" w:lineRule="auto"/>
      </w:pPr>
      <w:r>
        <w:t xml:space="preserve">Osaleda planeeritavates tegevustes.  </w:t>
      </w:r>
    </w:p>
    <w:p w:rsidR="00FF7307" w:rsidRDefault="00F65525" w:rsidP="00F65525">
      <w:pPr>
        <w:pStyle w:val="NormalWeb"/>
        <w:numPr>
          <w:ilvl w:val="0"/>
          <w:numId w:val="5"/>
        </w:numPr>
        <w:spacing w:before="0" w:beforeAutospacing="0" w:after="0" w:afterAutospacing="0" w:line="360" w:lineRule="auto"/>
      </w:pPr>
      <w:r>
        <w:lastRenderedPageBreak/>
        <w:t xml:space="preserve">Teha koostööd rehabilitatsioonimeeskonna spetsialistidega (sh avaldada enda kohta infot, mis on vajalik teenuse kvaliteetseks osutamiseks ning ei ole vastuolus isikuandmete kaitse seadusega).  </w:t>
      </w:r>
    </w:p>
    <w:p w:rsidR="00FF7307" w:rsidRDefault="00F65525" w:rsidP="00F65525">
      <w:pPr>
        <w:pStyle w:val="NormalWeb"/>
        <w:numPr>
          <w:ilvl w:val="0"/>
          <w:numId w:val="5"/>
        </w:numPr>
        <w:spacing w:before="0" w:beforeAutospacing="0" w:after="0" w:afterAutospacing="0" w:line="360" w:lineRule="auto"/>
      </w:pPr>
      <w:r>
        <w:t xml:space="preserve">Täita asutuse </w:t>
      </w:r>
      <w:r w:rsidR="00D14854">
        <w:t>kodukorda (leitavad Kallemäe Kooli koduleheküljelt)</w:t>
      </w:r>
      <w:r>
        <w:t xml:space="preserve">; hoida korras kasutatavaid õppevahendeid, õppematerjale, asutuse inventari jms. </w:t>
      </w:r>
    </w:p>
    <w:p w:rsidR="00FF7307" w:rsidRDefault="00F65525" w:rsidP="00F65525">
      <w:pPr>
        <w:pStyle w:val="NormalWeb"/>
        <w:numPr>
          <w:ilvl w:val="0"/>
          <w:numId w:val="5"/>
        </w:numPr>
        <w:spacing w:before="0" w:beforeAutospacing="0" w:after="0" w:afterAutospacing="0" w:line="360" w:lineRule="auto"/>
      </w:pPr>
      <w:r>
        <w:t>Hüvitada asutuse varale sihilikult tekitatud kahju</w:t>
      </w:r>
      <w:r w:rsidR="00FF7307">
        <w:t xml:space="preserve"> vastavalt eseme väärtusele. </w:t>
      </w:r>
    </w:p>
    <w:p w:rsidR="00AD0D5A" w:rsidRDefault="00AD0D5A" w:rsidP="00AD0D5A">
      <w:pPr>
        <w:pStyle w:val="NormalWeb"/>
        <w:numPr>
          <w:ilvl w:val="0"/>
          <w:numId w:val="5"/>
        </w:numPr>
        <w:spacing w:before="0" w:beforeAutospacing="0" w:after="0" w:afterAutospacing="0" w:line="360" w:lineRule="auto"/>
      </w:pPr>
      <w:r>
        <w:t xml:space="preserve">Kallemäe Koolis mitte õppivatel teenusel olevatel klientidel ilmuda teenust saama vastavalt kokkulepitud ajale või teatada loobumisest ette vähemalt 24 tundi (ette teatamata jätmisel läheb tund kirja).  </w:t>
      </w:r>
    </w:p>
    <w:p w:rsidR="00FF7307" w:rsidRDefault="00FF7307" w:rsidP="00FF7307">
      <w:pPr>
        <w:pStyle w:val="NormalWeb"/>
        <w:spacing w:before="0" w:beforeAutospacing="0" w:after="0" w:afterAutospacing="0"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350FF7" w:rsidTr="00350FF7">
        <w:tc>
          <w:tcPr>
            <w:tcW w:w="4606" w:type="dxa"/>
          </w:tcPr>
          <w:p w:rsidR="00350FF7" w:rsidRDefault="00350FF7" w:rsidP="00350FF7">
            <w:pPr>
              <w:rPr>
                <w:rFonts w:ascii="Times New Roman" w:hAnsi="Times New Roman" w:cs="Times New Roman"/>
                <w:b/>
                <w:sz w:val="24"/>
                <w:szCs w:val="24"/>
              </w:rPr>
            </w:pPr>
            <w:r>
              <w:rPr>
                <w:rFonts w:ascii="Times New Roman" w:hAnsi="Times New Roman" w:cs="Times New Roman"/>
                <w:b/>
                <w:sz w:val="24"/>
                <w:szCs w:val="24"/>
              </w:rPr>
              <w:t>Lapse seadusliku esindaja allkiri</w:t>
            </w:r>
          </w:p>
        </w:tc>
        <w:tc>
          <w:tcPr>
            <w:tcW w:w="4606" w:type="dxa"/>
          </w:tcPr>
          <w:p w:rsidR="00C2727B" w:rsidRDefault="00350FF7" w:rsidP="00F65525">
            <w:pPr>
              <w:rPr>
                <w:rFonts w:ascii="Times New Roman" w:hAnsi="Times New Roman" w:cs="Times New Roman"/>
                <w:b/>
                <w:sz w:val="24"/>
                <w:szCs w:val="24"/>
              </w:rPr>
            </w:pPr>
            <w:r>
              <w:rPr>
                <w:rFonts w:ascii="Times New Roman" w:hAnsi="Times New Roman" w:cs="Times New Roman"/>
                <w:b/>
                <w:sz w:val="24"/>
                <w:szCs w:val="24"/>
              </w:rPr>
              <w:t xml:space="preserve">Rehabilitatsioonimeeskonna juhi allkiri </w:t>
            </w:r>
          </w:p>
        </w:tc>
      </w:tr>
    </w:tbl>
    <w:p w:rsidR="00F65525" w:rsidRPr="00170C2E" w:rsidRDefault="00F65525" w:rsidP="00F65525">
      <w:pPr>
        <w:rPr>
          <w:rFonts w:ascii="Times New Roman" w:hAnsi="Times New Roman" w:cs="Times New Roman"/>
          <w:b/>
          <w:sz w:val="24"/>
          <w:szCs w:val="24"/>
        </w:rPr>
      </w:pPr>
    </w:p>
    <w:sectPr w:rsidR="00F65525" w:rsidRPr="00170C2E" w:rsidSect="00FD0B91">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BEA" w:rsidRDefault="006D4BEA" w:rsidP="005E354E">
      <w:pPr>
        <w:spacing w:after="0" w:line="240" w:lineRule="auto"/>
      </w:pPr>
      <w:r>
        <w:separator/>
      </w:r>
    </w:p>
  </w:endnote>
  <w:endnote w:type="continuationSeparator" w:id="0">
    <w:p w:rsidR="006D4BEA" w:rsidRDefault="006D4BEA" w:rsidP="005E3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BEA" w:rsidRDefault="006D4BEA" w:rsidP="005E354E">
      <w:pPr>
        <w:spacing w:after="0" w:line="240" w:lineRule="auto"/>
      </w:pPr>
      <w:r>
        <w:separator/>
      </w:r>
    </w:p>
  </w:footnote>
  <w:footnote w:type="continuationSeparator" w:id="0">
    <w:p w:rsidR="006D4BEA" w:rsidRDefault="006D4BEA" w:rsidP="005E35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54E" w:rsidRPr="005E354E" w:rsidRDefault="005E354E" w:rsidP="005E354E">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27845"/>
    <w:multiLevelType w:val="hybridMultilevel"/>
    <w:tmpl w:val="9EE67F7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E824473"/>
    <w:multiLevelType w:val="hybridMultilevel"/>
    <w:tmpl w:val="5014729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206334AD"/>
    <w:multiLevelType w:val="hybridMultilevel"/>
    <w:tmpl w:val="25BE4FEE"/>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
    <w:nsid w:val="257F41F5"/>
    <w:multiLevelType w:val="hybridMultilevel"/>
    <w:tmpl w:val="062C3228"/>
    <w:lvl w:ilvl="0" w:tplc="F110BA28">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4D2A776D"/>
    <w:multiLevelType w:val="hybridMultilevel"/>
    <w:tmpl w:val="75BC418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53663C29"/>
    <w:multiLevelType w:val="hybridMultilevel"/>
    <w:tmpl w:val="423A233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54AB7AE5"/>
    <w:multiLevelType w:val="hybridMultilevel"/>
    <w:tmpl w:val="4D82D56E"/>
    <w:lvl w:ilvl="0" w:tplc="CA82566E">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5C823025"/>
    <w:multiLevelType w:val="hybridMultilevel"/>
    <w:tmpl w:val="6C4AECD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743A291B"/>
    <w:multiLevelType w:val="hybridMultilevel"/>
    <w:tmpl w:val="34D8944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7EB07832"/>
    <w:multiLevelType w:val="hybridMultilevel"/>
    <w:tmpl w:val="57B65A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5"/>
  </w:num>
  <w:num w:numId="5">
    <w:abstractNumId w:val="0"/>
  </w:num>
  <w:num w:numId="6">
    <w:abstractNumId w:val="8"/>
  </w:num>
  <w:num w:numId="7">
    <w:abstractNumId w:val="6"/>
  </w:num>
  <w:num w:numId="8">
    <w:abstractNumId w:val="4"/>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F65525"/>
    <w:rsid w:val="00004604"/>
    <w:rsid w:val="00016BC7"/>
    <w:rsid w:val="0007642F"/>
    <w:rsid w:val="000D42F6"/>
    <w:rsid w:val="000F79C3"/>
    <w:rsid w:val="001401B1"/>
    <w:rsid w:val="00170C2E"/>
    <w:rsid w:val="00350FF7"/>
    <w:rsid w:val="00360E1A"/>
    <w:rsid w:val="003C3803"/>
    <w:rsid w:val="00567AE5"/>
    <w:rsid w:val="005E354E"/>
    <w:rsid w:val="006D4BEA"/>
    <w:rsid w:val="00875E45"/>
    <w:rsid w:val="008A68F9"/>
    <w:rsid w:val="00906108"/>
    <w:rsid w:val="00926164"/>
    <w:rsid w:val="009B3EA3"/>
    <w:rsid w:val="00AD0D5A"/>
    <w:rsid w:val="00B96505"/>
    <w:rsid w:val="00C12A3F"/>
    <w:rsid w:val="00C2727B"/>
    <w:rsid w:val="00C76042"/>
    <w:rsid w:val="00CB6129"/>
    <w:rsid w:val="00D12B01"/>
    <w:rsid w:val="00D14854"/>
    <w:rsid w:val="00D23ED1"/>
    <w:rsid w:val="00DD2068"/>
    <w:rsid w:val="00E326ED"/>
    <w:rsid w:val="00F17EF7"/>
    <w:rsid w:val="00F20389"/>
    <w:rsid w:val="00F65525"/>
    <w:rsid w:val="00FD0B91"/>
    <w:rsid w:val="00FF73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B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525"/>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F65525"/>
    <w:rPr>
      <w:b/>
      <w:bCs/>
    </w:rPr>
  </w:style>
  <w:style w:type="paragraph" w:styleId="Header">
    <w:name w:val="header"/>
    <w:basedOn w:val="Normal"/>
    <w:link w:val="HeaderChar"/>
    <w:uiPriority w:val="99"/>
    <w:semiHidden/>
    <w:unhideWhenUsed/>
    <w:rsid w:val="005E354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E354E"/>
  </w:style>
  <w:style w:type="paragraph" w:styleId="Footer">
    <w:name w:val="footer"/>
    <w:basedOn w:val="Normal"/>
    <w:link w:val="FooterChar"/>
    <w:uiPriority w:val="99"/>
    <w:semiHidden/>
    <w:unhideWhenUsed/>
    <w:rsid w:val="005E354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E354E"/>
  </w:style>
  <w:style w:type="table" w:styleId="TableGrid">
    <w:name w:val="Table Grid"/>
    <w:basedOn w:val="TableNormal"/>
    <w:uiPriority w:val="59"/>
    <w:rsid w:val="00350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8F9"/>
    <w:pPr>
      <w:ind w:left="720"/>
      <w:contextualSpacing/>
    </w:pPr>
  </w:style>
  <w:style w:type="character" w:styleId="Hyperlink">
    <w:name w:val="Hyperlink"/>
    <w:basedOn w:val="DefaultParagraphFont"/>
    <w:uiPriority w:val="99"/>
    <w:unhideWhenUsed/>
    <w:rsid w:val="008A68F9"/>
    <w:rPr>
      <w:color w:val="0000FF"/>
      <w:u w:val="single"/>
    </w:rPr>
  </w:style>
</w:styles>
</file>

<file path=word/webSettings.xml><?xml version="1.0" encoding="utf-8"?>
<w:webSettings xmlns:r="http://schemas.openxmlformats.org/officeDocument/2006/relationships" xmlns:w="http://schemas.openxmlformats.org/wordprocessingml/2006/main">
  <w:divs>
    <w:div w:id="180874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oiguskantsler.ee" TargetMode="External"/><Relationship Id="rId3" Type="http://schemas.openxmlformats.org/officeDocument/2006/relationships/settings" Target="settings.xml"/><Relationship Id="rId7" Type="http://schemas.openxmlformats.org/officeDocument/2006/relationships/hyperlink" Target="http://www.lasteombudsman.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Annaliisa</dc:creator>
  <cp:lastModifiedBy>Windows User</cp:lastModifiedBy>
  <cp:revision>2</cp:revision>
  <cp:lastPrinted>2017-08-22T10:28:00Z</cp:lastPrinted>
  <dcterms:created xsi:type="dcterms:W3CDTF">2018-10-30T07:36:00Z</dcterms:created>
  <dcterms:modified xsi:type="dcterms:W3CDTF">2018-10-30T07:36:00Z</dcterms:modified>
</cp:coreProperties>
</file>